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2476" w14:textId="3DC5A8E5" w:rsidR="0004004D" w:rsidRPr="00096DF0" w:rsidRDefault="0004004D" w:rsidP="000400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Wykonawca:</w:t>
      </w:r>
    </w:p>
    <w:p w14:paraId="4AA4AB18" w14:textId="77777777" w:rsidR="0004004D" w:rsidRPr="00096DF0" w:rsidRDefault="0004004D" w:rsidP="0004004D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2A448499" w14:textId="77777777" w:rsidR="0004004D" w:rsidRPr="00096DF0" w:rsidRDefault="0004004D" w:rsidP="0004004D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219FA2FF" w14:textId="77777777" w:rsidR="0004004D" w:rsidRPr="00096DF0" w:rsidRDefault="0004004D" w:rsidP="0004004D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7C27A722" w14:textId="0C7AE92B" w:rsidR="00C646C5" w:rsidRPr="00096DF0" w:rsidRDefault="0004004D" w:rsidP="00C646C5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  <w:r w:rsidRPr="00096DF0">
        <w:rPr>
          <w:rFonts w:eastAsia="Arial Narrow" w:cs="Calibri"/>
          <w:i/>
          <w:sz w:val="24"/>
          <w:szCs w:val="24"/>
          <w:lang w:eastAsia="pl-PL"/>
        </w:rPr>
        <w:t>(pełna nazwa/imię i nazwisko, adres)</w:t>
      </w:r>
    </w:p>
    <w:p w14:paraId="7B1FB036" w14:textId="37F09589" w:rsidR="008F0CC9" w:rsidRPr="00096DF0" w:rsidRDefault="008F0CC9" w:rsidP="00C646C5">
      <w:pPr>
        <w:spacing w:after="0" w:line="259" w:lineRule="auto"/>
        <w:ind w:left="6372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>Powiat Grajewski</w:t>
      </w:r>
    </w:p>
    <w:p w14:paraId="1BA8195A" w14:textId="0557DA83" w:rsidR="008F0CC9" w:rsidRPr="00096DF0" w:rsidRDefault="008F0CC9" w:rsidP="00C646C5">
      <w:pPr>
        <w:spacing w:after="0" w:line="259" w:lineRule="auto"/>
        <w:ind w:left="6372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>ul. Strażacka 6B</w:t>
      </w:r>
    </w:p>
    <w:p w14:paraId="781314EE" w14:textId="74A24A91" w:rsidR="008F0CC9" w:rsidRPr="00096DF0" w:rsidRDefault="008F0CC9" w:rsidP="00C646C5">
      <w:pPr>
        <w:spacing w:after="0" w:line="259" w:lineRule="auto"/>
        <w:ind w:left="6372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 xml:space="preserve">19-200 Grajewo </w:t>
      </w:r>
    </w:p>
    <w:p w14:paraId="777BA941" w14:textId="77777777" w:rsidR="00ED72E7" w:rsidRPr="00096DF0" w:rsidRDefault="00ED72E7" w:rsidP="00C646C5">
      <w:pPr>
        <w:spacing w:after="160" w:line="259" w:lineRule="auto"/>
        <w:rPr>
          <w:rFonts w:eastAsia="Calibri" w:cs="Calibri"/>
          <w:b/>
          <w:bCs/>
          <w:sz w:val="24"/>
          <w:szCs w:val="24"/>
        </w:rPr>
      </w:pPr>
    </w:p>
    <w:p w14:paraId="6EDF70C4" w14:textId="624FD915" w:rsidR="00983CA8" w:rsidRPr="00983CA8" w:rsidRDefault="00983CA8" w:rsidP="00096DF0">
      <w:pPr>
        <w:spacing w:after="0" w:line="259" w:lineRule="auto"/>
        <w:jc w:val="center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>Oświadczenie wykonawcy</w:t>
      </w:r>
    </w:p>
    <w:p w14:paraId="69D95EA4" w14:textId="21F2761E" w:rsidR="00096DF0" w:rsidRDefault="00983CA8" w:rsidP="00770018">
      <w:pPr>
        <w:suppressAutoHyphens/>
        <w:spacing w:after="0"/>
        <w:jc w:val="center"/>
        <w:rPr>
          <w:rFonts w:cs="Calibri"/>
          <w:b/>
          <w:color w:val="000000"/>
          <w:sz w:val="24"/>
          <w:szCs w:val="24"/>
          <w:lang w:eastAsia="pl-PL"/>
        </w:rPr>
      </w:pPr>
      <w:r w:rsidRPr="00096DF0">
        <w:rPr>
          <w:rFonts w:cs="Calibri"/>
          <w:b/>
          <w:color w:val="000000"/>
          <w:sz w:val="24"/>
          <w:szCs w:val="24"/>
          <w:lang w:eastAsia="pl-PL"/>
        </w:rPr>
        <w:t xml:space="preserve">dotyczące przesłanek wykluczenia z postępowania oraz spełniania warunków udziału </w:t>
      </w:r>
      <w:r w:rsidRPr="00096DF0">
        <w:rPr>
          <w:rFonts w:cs="Calibri"/>
          <w:b/>
          <w:color w:val="000000"/>
          <w:sz w:val="24"/>
          <w:szCs w:val="24"/>
          <w:lang w:eastAsia="pl-PL"/>
        </w:rPr>
        <w:br/>
        <w:t>w postępowaniu</w:t>
      </w:r>
      <w:bookmarkStart w:id="0" w:name="mip51080692"/>
      <w:bookmarkEnd w:id="0"/>
      <w:r w:rsidRPr="00096DF0">
        <w:rPr>
          <w:rFonts w:cs="Calibri"/>
          <w:b/>
          <w:color w:val="000000"/>
          <w:sz w:val="24"/>
          <w:szCs w:val="24"/>
          <w:lang w:eastAsia="pl-PL"/>
        </w:rPr>
        <w:t xml:space="preserve">, </w:t>
      </w:r>
      <w:r w:rsidRPr="00096DF0">
        <w:rPr>
          <w:rFonts w:cs="Calibri"/>
          <w:b/>
          <w:sz w:val="24"/>
          <w:szCs w:val="24"/>
          <w:lang w:eastAsia="pl-PL"/>
        </w:rPr>
        <w:t xml:space="preserve">uwzględniające przesłanki wykluczenia z art. 7 ust. 1 ustawy z dnia </w:t>
      </w:r>
      <w:r w:rsidRPr="00096DF0">
        <w:rPr>
          <w:rFonts w:cs="Calibri"/>
          <w:b/>
          <w:sz w:val="24"/>
          <w:szCs w:val="24"/>
          <w:lang w:eastAsia="pl-PL"/>
        </w:rPr>
        <w:br/>
        <w:t xml:space="preserve">13 kwietnia 2022 r. o szczególnych rozwiązaniach w zakresie przeciwdziałania wspieraniu agresji na Ukrainę oraz służących ochronie bezpieczeństwa narodowego </w:t>
      </w:r>
      <w:r w:rsidRPr="00096DF0">
        <w:rPr>
          <w:rFonts w:cs="Calibri"/>
          <w:b/>
          <w:sz w:val="24"/>
          <w:szCs w:val="24"/>
          <w:lang w:eastAsia="pl-PL"/>
        </w:rPr>
        <w:br/>
        <w:t>(Dz.U. z 2025 r. poz. 514)</w:t>
      </w:r>
    </w:p>
    <w:p w14:paraId="34D4EFEA" w14:textId="77777777" w:rsidR="00770018" w:rsidRPr="00096DF0" w:rsidRDefault="00770018" w:rsidP="00770018">
      <w:pPr>
        <w:suppressAutoHyphens/>
        <w:spacing w:after="0"/>
        <w:jc w:val="center"/>
        <w:rPr>
          <w:rFonts w:cs="Calibri"/>
          <w:b/>
          <w:color w:val="000000"/>
          <w:sz w:val="24"/>
          <w:szCs w:val="24"/>
          <w:lang w:eastAsia="pl-PL"/>
        </w:rPr>
      </w:pPr>
    </w:p>
    <w:p w14:paraId="352E4821" w14:textId="40D0E947" w:rsidR="00983CA8" w:rsidRPr="001E360D" w:rsidRDefault="0004004D" w:rsidP="001E36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Arial Narrow" w:cs="Calibri"/>
          <w:sz w:val="24"/>
          <w:szCs w:val="24"/>
          <w:lang w:eastAsia="pl-PL"/>
        </w:rPr>
      </w:pPr>
      <w:bookmarkStart w:id="1" w:name="_Hlk118061874"/>
      <w:r w:rsidRPr="00096DF0">
        <w:rPr>
          <w:rFonts w:eastAsia="Calibri" w:cs="Calibri"/>
          <w:sz w:val="24"/>
          <w:szCs w:val="24"/>
          <w:lang w:eastAsia="pl-PL"/>
        </w:rPr>
        <w:t xml:space="preserve">Na potrzeby postępowania o udzielenie zamówienia </w:t>
      </w:r>
      <w:r w:rsidRPr="00096DF0">
        <w:rPr>
          <w:rFonts w:eastAsia="Arial Narrow" w:cs="Calibri"/>
          <w:sz w:val="24"/>
          <w:szCs w:val="24"/>
          <w:lang w:eastAsia="pl-PL"/>
        </w:rPr>
        <w:t xml:space="preserve">nr </w:t>
      </w:r>
      <w:r w:rsidRPr="00096DF0">
        <w:rPr>
          <w:rFonts w:eastAsia="Arial Narrow" w:cs="Calibri"/>
          <w:color w:val="000000"/>
          <w:sz w:val="24"/>
          <w:szCs w:val="24"/>
          <w:lang w:eastAsia="pl-PL"/>
        </w:rPr>
        <w:t>WI.042.</w:t>
      </w:r>
      <w:r w:rsidR="008F0CC9" w:rsidRPr="00096DF0">
        <w:rPr>
          <w:rFonts w:eastAsia="Arial Narrow" w:cs="Calibri"/>
          <w:color w:val="000000"/>
          <w:sz w:val="24"/>
          <w:szCs w:val="24"/>
          <w:lang w:eastAsia="pl-PL"/>
        </w:rPr>
        <w:t>9</w:t>
      </w:r>
      <w:r w:rsidRPr="00096DF0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>4 z dnia</w:t>
      </w:r>
      <w:r w:rsidR="00797687">
        <w:rPr>
          <w:rFonts w:eastAsia="Arial Narrow" w:cs="Calibri"/>
          <w:color w:val="000000"/>
          <w:sz w:val="24"/>
          <w:szCs w:val="24"/>
          <w:lang w:eastAsia="pl-PL"/>
        </w:rPr>
        <w:t xml:space="preserve"> 07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>.</w:t>
      </w:r>
      <w:r w:rsidR="006B52A3" w:rsidRPr="00096DF0">
        <w:rPr>
          <w:rFonts w:eastAsia="Arial Narrow" w:cs="Calibri"/>
          <w:color w:val="000000"/>
          <w:sz w:val="24"/>
          <w:szCs w:val="24"/>
          <w:lang w:eastAsia="pl-PL"/>
        </w:rPr>
        <w:t>0</w:t>
      </w:r>
      <w:r w:rsidR="00797687">
        <w:rPr>
          <w:rFonts w:eastAsia="Arial Narrow" w:cs="Calibri"/>
          <w:color w:val="000000"/>
          <w:sz w:val="24"/>
          <w:szCs w:val="24"/>
          <w:lang w:eastAsia="pl-PL"/>
        </w:rPr>
        <w:t>9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6B52A3" w:rsidRPr="00096DF0">
        <w:rPr>
          <w:rFonts w:eastAsia="Arial Narrow" w:cs="Calibri"/>
          <w:color w:val="000000"/>
          <w:sz w:val="24"/>
          <w:szCs w:val="24"/>
          <w:lang w:eastAsia="pl-PL"/>
        </w:rPr>
        <w:t>6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 xml:space="preserve"> r.</w:t>
      </w:r>
      <w:r w:rsidRPr="00096DF0">
        <w:rPr>
          <w:rFonts w:eastAsia="Arial Narrow" w:cs="Calibri"/>
          <w:color w:val="000000"/>
          <w:sz w:val="24"/>
          <w:szCs w:val="24"/>
          <w:lang w:eastAsia="pl-PL"/>
        </w:rPr>
        <w:t>,</w:t>
      </w:r>
      <w:r w:rsidRPr="00096DF0">
        <w:rPr>
          <w:rFonts w:eastAsia="Arial Narrow" w:cs="Calibri"/>
          <w:sz w:val="24"/>
          <w:szCs w:val="24"/>
          <w:lang w:eastAsia="pl-PL"/>
        </w:rPr>
        <w:t xml:space="preserve"> którego przedmiotem jest</w:t>
      </w:r>
      <w:r w:rsidR="001E360D" w:rsidRPr="001E360D">
        <w:t xml:space="preserve"> </w:t>
      </w:r>
      <w:r w:rsidR="001E360D" w:rsidRPr="001E360D">
        <w:rPr>
          <w:rFonts w:eastAsia="Arial Narrow" w:cs="Calibri"/>
          <w:sz w:val="24"/>
          <w:szCs w:val="24"/>
          <w:lang w:eastAsia="pl-PL"/>
        </w:rPr>
        <w:t>usług</w:t>
      </w:r>
      <w:r w:rsidR="001E360D">
        <w:rPr>
          <w:rFonts w:eastAsia="Arial Narrow" w:cs="Calibri"/>
          <w:sz w:val="24"/>
          <w:szCs w:val="24"/>
          <w:lang w:eastAsia="pl-PL"/>
        </w:rPr>
        <w:t>a</w:t>
      </w:r>
      <w:r w:rsidR="001E360D" w:rsidRPr="001E360D">
        <w:rPr>
          <w:rFonts w:eastAsia="Arial Narrow" w:cs="Calibri"/>
          <w:sz w:val="24"/>
          <w:szCs w:val="24"/>
          <w:lang w:eastAsia="pl-PL"/>
        </w:rPr>
        <w:t xml:space="preserve"> szkoleniow</w:t>
      </w:r>
      <w:r w:rsidR="001E360D">
        <w:rPr>
          <w:rFonts w:eastAsia="Arial Narrow" w:cs="Calibri"/>
          <w:sz w:val="24"/>
          <w:szCs w:val="24"/>
          <w:lang w:eastAsia="pl-PL"/>
        </w:rPr>
        <w:t>a</w:t>
      </w:r>
      <w:r w:rsidR="001E360D" w:rsidRPr="001E360D">
        <w:rPr>
          <w:rFonts w:eastAsia="Arial Narrow" w:cs="Calibri"/>
          <w:sz w:val="24"/>
          <w:szCs w:val="24"/>
          <w:lang w:eastAsia="pl-PL"/>
        </w:rPr>
        <w:t>, polegając</w:t>
      </w:r>
      <w:r w:rsidR="001E360D">
        <w:rPr>
          <w:rFonts w:eastAsia="Arial Narrow" w:cs="Calibri"/>
          <w:sz w:val="24"/>
          <w:szCs w:val="24"/>
          <w:lang w:eastAsia="pl-PL"/>
        </w:rPr>
        <w:t>a</w:t>
      </w:r>
      <w:r w:rsidR="001E360D" w:rsidRPr="001E360D">
        <w:rPr>
          <w:rFonts w:eastAsia="Arial Narrow" w:cs="Calibri"/>
          <w:sz w:val="24"/>
          <w:szCs w:val="24"/>
          <w:lang w:eastAsia="pl-PL"/>
        </w:rPr>
        <w:t xml:space="preserve"> na przeprowadzeniu szkolenia specjalistycznego dla pracowników IT Starostwa Powiatowego w Grajewie, z zakresu zaawansowanej konfiguracji UTM firmy </w:t>
      </w:r>
      <w:proofErr w:type="spellStart"/>
      <w:r w:rsidR="001E360D" w:rsidRPr="001E360D">
        <w:rPr>
          <w:rFonts w:eastAsia="Arial Narrow" w:cs="Calibri"/>
          <w:sz w:val="24"/>
          <w:szCs w:val="24"/>
          <w:lang w:eastAsia="pl-PL"/>
        </w:rPr>
        <w:t>Fortinet</w:t>
      </w:r>
      <w:proofErr w:type="spellEnd"/>
      <w:r w:rsidR="001E360D">
        <w:rPr>
          <w:rFonts w:eastAsia="Arial Narrow" w:cs="Calibri"/>
          <w:sz w:val="24"/>
          <w:szCs w:val="24"/>
          <w:lang w:eastAsia="pl-PL"/>
        </w:rPr>
        <w:t xml:space="preserve">, </w:t>
      </w:r>
      <w:r w:rsidR="00096DF0" w:rsidRPr="00096DF0">
        <w:rPr>
          <w:rFonts w:cs="Calibri"/>
          <w:color w:val="000000"/>
          <w:sz w:val="24"/>
          <w:szCs w:val="24"/>
        </w:rPr>
        <w:t xml:space="preserve">w związku z realizacją przez Powiat Grajewski projektu p.n.: </w:t>
      </w:r>
      <w:r w:rsidR="00096DF0" w:rsidRPr="00096DF0">
        <w:rPr>
          <w:rFonts w:cs="Calibri"/>
          <w:b/>
          <w:bCs/>
          <w:color w:val="000000"/>
          <w:sz w:val="24"/>
          <w:szCs w:val="24"/>
        </w:rPr>
        <w:t>„</w:t>
      </w:r>
      <w:proofErr w:type="spellStart"/>
      <w:r w:rsidR="00096DF0" w:rsidRPr="00096DF0">
        <w:rPr>
          <w:rFonts w:cs="Calibri"/>
          <w:b/>
          <w:bCs/>
          <w:color w:val="000000"/>
          <w:sz w:val="24"/>
          <w:szCs w:val="24"/>
        </w:rPr>
        <w:t>Cyberbezpieczny</w:t>
      </w:r>
      <w:proofErr w:type="spellEnd"/>
      <w:r w:rsidR="00096DF0" w:rsidRPr="00096DF0">
        <w:rPr>
          <w:rFonts w:cs="Calibri"/>
          <w:b/>
          <w:bCs/>
          <w:color w:val="000000"/>
          <w:sz w:val="24"/>
          <w:szCs w:val="24"/>
        </w:rPr>
        <w:t xml:space="preserve"> Samorząd – zwiększenie </w:t>
      </w:r>
      <w:proofErr w:type="spellStart"/>
      <w:r w:rsidR="00096DF0" w:rsidRPr="00096DF0">
        <w:rPr>
          <w:rFonts w:cs="Calibri"/>
          <w:b/>
          <w:bCs/>
          <w:color w:val="000000"/>
          <w:sz w:val="24"/>
          <w:szCs w:val="24"/>
        </w:rPr>
        <w:t>cyberbezpieczeństwa</w:t>
      </w:r>
      <w:proofErr w:type="spellEnd"/>
      <w:r w:rsidR="00096DF0" w:rsidRPr="00096DF0">
        <w:rPr>
          <w:rFonts w:cs="Calibri"/>
          <w:b/>
          <w:bCs/>
          <w:color w:val="000000"/>
          <w:sz w:val="24"/>
          <w:szCs w:val="24"/>
        </w:rPr>
        <w:t xml:space="preserve"> w Starostwie Powiatowym w Grajewie” </w:t>
      </w:r>
      <w:r w:rsidR="00096DF0" w:rsidRPr="00096DF0">
        <w:rPr>
          <w:rFonts w:cs="Calibri"/>
          <w:sz w:val="24"/>
          <w:szCs w:val="24"/>
        </w:rPr>
        <w:t>w ramach Projektu grantowego „</w:t>
      </w:r>
      <w:proofErr w:type="spellStart"/>
      <w:r w:rsidR="00096DF0" w:rsidRPr="00096DF0">
        <w:rPr>
          <w:rFonts w:cs="Calibri"/>
          <w:sz w:val="24"/>
          <w:szCs w:val="24"/>
        </w:rPr>
        <w:t>Cyberbezpieczny</w:t>
      </w:r>
      <w:proofErr w:type="spellEnd"/>
      <w:r w:rsidR="00096DF0" w:rsidRPr="00096DF0">
        <w:rPr>
          <w:rFonts w:cs="Calibri"/>
          <w:sz w:val="24"/>
          <w:szCs w:val="24"/>
        </w:rPr>
        <w:t xml:space="preserve"> Samorząd” </w:t>
      </w:r>
      <w:r w:rsidR="00096DF0">
        <w:rPr>
          <w:rFonts w:cs="Calibri"/>
          <w:sz w:val="24"/>
          <w:szCs w:val="24"/>
        </w:rPr>
        <w:br/>
      </w:r>
      <w:r w:rsidR="00096DF0" w:rsidRPr="00096DF0">
        <w:rPr>
          <w:rFonts w:cs="Calibri"/>
          <w:sz w:val="24"/>
          <w:szCs w:val="24"/>
        </w:rPr>
        <w:t xml:space="preserve">o numerze FERC.02.02-CS.01-001/23, </w:t>
      </w:r>
      <w:r w:rsidR="00096DF0" w:rsidRPr="00096DF0">
        <w:rPr>
          <w:rFonts w:cs="Calibri"/>
          <w:color w:val="000000"/>
          <w:sz w:val="24"/>
          <w:szCs w:val="24"/>
        </w:rPr>
        <w:t xml:space="preserve">współfinansowanego z </w:t>
      </w:r>
      <w:r w:rsidR="00096DF0" w:rsidRPr="00096DF0">
        <w:rPr>
          <w:rFonts w:cs="Calibri"/>
          <w:sz w:val="24"/>
          <w:szCs w:val="24"/>
        </w:rPr>
        <w:t xml:space="preserve">Funduszy Europejskich na Rozwój Cyfrowy 2021-2027 (FERC), Priorytet II: Zaawansowane usługi cyfrowe, Działanie 2.2. – Wzmocnienie krajowego systemu </w:t>
      </w:r>
      <w:proofErr w:type="spellStart"/>
      <w:r w:rsidR="00096DF0" w:rsidRPr="00096DF0">
        <w:rPr>
          <w:rFonts w:cs="Calibri"/>
          <w:sz w:val="24"/>
          <w:szCs w:val="24"/>
        </w:rPr>
        <w:t>cyberbezpieczeństwa</w:t>
      </w:r>
      <w:proofErr w:type="spellEnd"/>
      <w:r w:rsidR="00096DF0">
        <w:rPr>
          <w:rFonts w:cs="Calibri"/>
          <w:sz w:val="24"/>
          <w:szCs w:val="24"/>
        </w:rPr>
        <w:t>, oświadczam co następuje:</w:t>
      </w:r>
      <w:r w:rsidR="00917A92" w:rsidRPr="00096DF0">
        <w:rPr>
          <w:rFonts w:cs="Calibri"/>
          <w:color w:val="000000"/>
          <w:sz w:val="24"/>
          <w:szCs w:val="24"/>
        </w:rPr>
        <w:t xml:space="preserve"> </w:t>
      </w:r>
      <w:bookmarkEnd w:id="1"/>
    </w:p>
    <w:p w14:paraId="6AA319B3" w14:textId="77777777" w:rsidR="00983CA8" w:rsidRPr="00983CA8" w:rsidRDefault="00983CA8" w:rsidP="00983CA8">
      <w:pPr>
        <w:rPr>
          <w:rFonts w:cs="Calibri"/>
          <w:b/>
          <w:sz w:val="24"/>
          <w:szCs w:val="24"/>
          <w:lang w:eastAsia="pl-PL"/>
        </w:rPr>
      </w:pPr>
      <w:r w:rsidRPr="00983CA8">
        <w:rPr>
          <w:rFonts w:cs="Calibri"/>
          <w:b/>
          <w:iCs/>
          <w:sz w:val="24"/>
          <w:szCs w:val="24"/>
          <w:lang w:eastAsia="pl-PL"/>
        </w:rPr>
        <w:t>1</w:t>
      </w:r>
      <w:r w:rsidRPr="00983CA8">
        <w:rPr>
          <w:rFonts w:cs="Calibri"/>
          <w:b/>
          <w:sz w:val="24"/>
          <w:szCs w:val="24"/>
          <w:lang w:eastAsia="pl-PL"/>
        </w:rPr>
        <w:t>. Oświadczenie o braku podstaw do wykluczenia z postępowania.</w:t>
      </w:r>
    </w:p>
    <w:p w14:paraId="0E1DD534" w14:textId="34785101" w:rsidR="00983CA8" w:rsidRPr="00983CA8" w:rsidRDefault="007E01E2" w:rsidP="00983CA8">
      <w:pPr>
        <w:spacing w:after="0" w:line="360" w:lineRule="auto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  <w:lang w:eastAsia="pl-PL"/>
        </w:rPr>
        <w:t xml:space="preserve">1) </w:t>
      </w:r>
      <w:r w:rsidR="00983CA8" w:rsidRPr="00983CA8">
        <w:rPr>
          <w:rFonts w:cs="Calibri"/>
          <w:sz w:val="24"/>
          <w:szCs w:val="24"/>
          <w:lang w:eastAsia="pl-PL"/>
        </w:rPr>
        <w:t>Oświadczam, że na dzień składania ofert</w:t>
      </w:r>
      <w:r w:rsidRPr="00096DF0">
        <w:rPr>
          <w:rFonts w:cs="Calibri"/>
          <w:sz w:val="24"/>
          <w:szCs w:val="24"/>
          <w:lang w:eastAsia="pl-PL"/>
        </w:rPr>
        <w:t>:</w:t>
      </w:r>
    </w:p>
    <w:p w14:paraId="2988D1F5" w14:textId="4A7D406D" w:rsidR="00983CA8" w:rsidRPr="00096DF0" w:rsidRDefault="00983CA8" w:rsidP="00983CA8">
      <w:pPr>
        <w:spacing w:after="0" w:line="360" w:lineRule="auto"/>
        <w:rPr>
          <w:rFonts w:cs="Calibri"/>
          <w:sz w:val="24"/>
          <w:szCs w:val="24"/>
        </w:rPr>
      </w:pPr>
      <w:r w:rsidRPr="00983CA8">
        <w:rPr>
          <w:rFonts w:cs="Calibri"/>
          <w:sz w:val="24"/>
          <w:szCs w:val="24"/>
          <w:lang w:eastAsia="pl-PL"/>
        </w:rPr>
        <w:t>a) nie podlegam wykluczeniu z postępowania</w:t>
      </w:r>
      <w:r w:rsidRPr="00096DF0">
        <w:rPr>
          <w:rFonts w:cs="Calibri"/>
          <w:sz w:val="24"/>
          <w:szCs w:val="24"/>
          <w:lang w:eastAsia="pl-PL"/>
        </w:rPr>
        <w:t>,</w:t>
      </w:r>
    </w:p>
    <w:p w14:paraId="611A4940" w14:textId="5BC290E5" w:rsidR="00983CA8" w:rsidRPr="00096DF0" w:rsidRDefault="00983CA8" w:rsidP="00D62D58">
      <w:pPr>
        <w:spacing w:after="0" w:line="360" w:lineRule="auto"/>
        <w:jc w:val="both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</w:rPr>
        <w:t>b</w:t>
      </w:r>
      <w:r w:rsidRPr="00983CA8">
        <w:rPr>
          <w:rFonts w:cs="Calibri"/>
          <w:sz w:val="24"/>
          <w:szCs w:val="24"/>
          <w:lang w:eastAsia="pl-PL"/>
        </w:rPr>
        <w:t>) nie zachodzą w stosunku do mnie przesłanki wykluczenia z postępowania na podstawie art. 7 ust.1 ustawy z dnia 13 kwietnia 2022 r. o szczególnych rozwiązaniach w zakresie przeciwdziałania wspieraniu agresji na Ukrainę oraz służących ochronie bezpieczeństwa narodowego</w:t>
      </w:r>
      <w:r w:rsidR="001E360D">
        <w:rPr>
          <w:rFonts w:cs="Calibri"/>
          <w:sz w:val="24"/>
          <w:szCs w:val="24"/>
          <w:lang w:eastAsia="pl-PL"/>
        </w:rPr>
        <w:t>.</w:t>
      </w:r>
    </w:p>
    <w:p w14:paraId="45937DFF" w14:textId="77777777" w:rsidR="00770018" w:rsidRDefault="00770018" w:rsidP="00D62D58">
      <w:pPr>
        <w:jc w:val="both"/>
        <w:rPr>
          <w:b/>
          <w:bCs/>
          <w:sz w:val="24"/>
          <w:szCs w:val="24"/>
        </w:rPr>
      </w:pPr>
    </w:p>
    <w:p w14:paraId="4F77CEDD" w14:textId="08EEA097" w:rsidR="00096DF0" w:rsidRPr="00096DF0" w:rsidRDefault="00096DF0" w:rsidP="00D62D58">
      <w:pPr>
        <w:jc w:val="both"/>
        <w:rPr>
          <w:b/>
          <w:bCs/>
          <w:sz w:val="24"/>
          <w:szCs w:val="24"/>
          <w:lang w:eastAsia="pl-PL"/>
        </w:rPr>
      </w:pPr>
      <w:r w:rsidRPr="00096DF0">
        <w:rPr>
          <w:b/>
          <w:bCs/>
          <w:sz w:val="24"/>
          <w:szCs w:val="24"/>
        </w:rPr>
        <w:lastRenderedPageBreak/>
        <w:t>2</w:t>
      </w:r>
      <w:r w:rsidRPr="00096DF0">
        <w:rPr>
          <w:b/>
          <w:bCs/>
          <w:sz w:val="24"/>
          <w:szCs w:val="24"/>
          <w:lang w:eastAsia="pl-PL"/>
        </w:rPr>
        <w:t>. Oświadczenie o spełnieniu warunków udziału w postępowaniu.</w:t>
      </w:r>
    </w:p>
    <w:p w14:paraId="4247C0F0" w14:textId="5243250C" w:rsidR="00096DF0" w:rsidRPr="00096DF0" w:rsidRDefault="00096DF0" w:rsidP="00D62D58">
      <w:pPr>
        <w:jc w:val="both"/>
        <w:rPr>
          <w:sz w:val="24"/>
          <w:szCs w:val="24"/>
          <w:lang w:eastAsia="pl-PL"/>
        </w:rPr>
      </w:pPr>
      <w:r w:rsidRPr="00096DF0">
        <w:rPr>
          <w:sz w:val="24"/>
          <w:szCs w:val="24"/>
          <w:lang w:eastAsia="pl-PL"/>
        </w:rPr>
        <w:t xml:space="preserve">Oświadczam, że na dzień składania ofert spełniam warunki udziału w postępowaniu określone przez </w:t>
      </w:r>
      <w:r>
        <w:rPr>
          <w:sz w:val="24"/>
          <w:szCs w:val="24"/>
          <w:lang w:eastAsia="pl-PL"/>
        </w:rPr>
        <w:t>z</w:t>
      </w:r>
      <w:r w:rsidRPr="00096DF0">
        <w:rPr>
          <w:sz w:val="24"/>
          <w:szCs w:val="24"/>
          <w:lang w:eastAsia="pl-PL"/>
        </w:rPr>
        <w:t xml:space="preserve">amawiającego w zapytaniu ofertowym. </w:t>
      </w:r>
    </w:p>
    <w:p w14:paraId="335829EA" w14:textId="77777777" w:rsidR="0004004D" w:rsidRPr="00096DF0" w:rsidRDefault="0004004D" w:rsidP="0004004D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</w:p>
    <w:p w14:paraId="584CC103" w14:textId="1BB3B16E" w:rsidR="0004004D" w:rsidRPr="00096DF0" w:rsidRDefault="0004004D" w:rsidP="0004004D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  <w:lang w:eastAsia="pl-PL"/>
        </w:rPr>
        <w:t>Miejscowość………………</w:t>
      </w:r>
      <w:r w:rsidR="00096DF0">
        <w:rPr>
          <w:rFonts w:cs="Calibri"/>
          <w:sz w:val="24"/>
          <w:szCs w:val="24"/>
          <w:lang w:eastAsia="pl-PL"/>
        </w:rPr>
        <w:t xml:space="preserve"> </w:t>
      </w:r>
    </w:p>
    <w:p w14:paraId="1395631D" w14:textId="2B66C085" w:rsidR="0004004D" w:rsidRPr="00096DF0" w:rsidRDefault="0004004D" w:rsidP="0004004D">
      <w:pPr>
        <w:spacing w:after="0" w:line="240" w:lineRule="auto"/>
        <w:ind w:right="-993"/>
        <w:jc w:val="both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  <w:lang w:eastAsia="pl-PL"/>
        </w:rPr>
        <w:t xml:space="preserve">                                                                                              ...............................................</w:t>
      </w:r>
      <w:r w:rsidR="002A7C02" w:rsidRPr="00096DF0">
        <w:rPr>
          <w:rFonts w:cs="Calibri"/>
          <w:sz w:val="24"/>
          <w:szCs w:val="24"/>
          <w:lang w:eastAsia="pl-PL"/>
        </w:rPr>
        <w:t>.........</w:t>
      </w:r>
    </w:p>
    <w:p w14:paraId="1FF1A49A" w14:textId="2011E91A" w:rsidR="00372C25" w:rsidRPr="00096DF0" w:rsidRDefault="0004004D" w:rsidP="00096DF0">
      <w:pPr>
        <w:spacing w:after="0" w:line="240" w:lineRule="auto"/>
        <w:ind w:left="4956" w:right="70"/>
        <w:jc w:val="center"/>
        <w:rPr>
          <w:rFonts w:cs="Calibri"/>
          <w:iCs/>
          <w:sz w:val="20"/>
          <w:szCs w:val="20"/>
          <w:lang w:eastAsia="pl-PL"/>
        </w:rPr>
      </w:pPr>
      <w:r w:rsidRPr="00096DF0">
        <w:rPr>
          <w:rFonts w:cs="Calibri"/>
          <w:iCs/>
          <w:sz w:val="20"/>
          <w:szCs w:val="20"/>
          <w:lang w:eastAsia="pl-PL"/>
        </w:rPr>
        <w:t xml:space="preserve">podpis </w:t>
      </w:r>
      <w:r w:rsidR="0024282B">
        <w:rPr>
          <w:rFonts w:cs="Calibri"/>
          <w:iCs/>
          <w:sz w:val="20"/>
          <w:szCs w:val="20"/>
          <w:lang w:eastAsia="pl-PL"/>
        </w:rPr>
        <w:t>w</w:t>
      </w:r>
      <w:r w:rsidRPr="00096DF0">
        <w:rPr>
          <w:rFonts w:cs="Calibri"/>
          <w:iCs/>
          <w:sz w:val="20"/>
          <w:szCs w:val="20"/>
          <w:lang w:eastAsia="pl-PL"/>
        </w:rPr>
        <w:t xml:space="preserve">ykonawcy lub osób uprawnionych do składania świadczeń woli w imieniu </w:t>
      </w:r>
      <w:r w:rsidR="00096DF0">
        <w:rPr>
          <w:rFonts w:cs="Calibri"/>
          <w:iCs/>
          <w:sz w:val="20"/>
          <w:szCs w:val="20"/>
          <w:lang w:eastAsia="pl-PL"/>
        </w:rPr>
        <w:t>w</w:t>
      </w:r>
      <w:r w:rsidRPr="00096DF0">
        <w:rPr>
          <w:rFonts w:cs="Calibri"/>
          <w:iCs/>
          <w:sz w:val="20"/>
          <w:szCs w:val="20"/>
          <w:lang w:eastAsia="pl-PL"/>
        </w:rPr>
        <w:t>ykonawcy</w:t>
      </w:r>
    </w:p>
    <w:sectPr w:rsidR="00372C25" w:rsidRPr="00096DF0" w:rsidSect="00247096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418D" w14:textId="77777777" w:rsidR="00C40146" w:rsidRDefault="00C40146">
      <w:pPr>
        <w:spacing w:after="0" w:line="240" w:lineRule="auto"/>
      </w:pPr>
      <w:r>
        <w:separator/>
      </w:r>
    </w:p>
  </w:endnote>
  <w:endnote w:type="continuationSeparator" w:id="0">
    <w:p w14:paraId="36C80292" w14:textId="77777777" w:rsidR="00C40146" w:rsidRDefault="00C4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9059" w14:textId="65AD404E" w:rsidR="00CC7C7E" w:rsidRDefault="00CC7C7E">
    <w:pPr>
      <w:pStyle w:val="Stopka"/>
    </w:pPr>
    <w:r>
      <w:rPr>
        <w:noProof/>
        <w:lang w:eastAsia="pl-PL"/>
      </w:rPr>
      <w:drawing>
        <wp:inline distT="0" distB="0" distL="0" distR="0" wp14:anchorId="4288CEBF" wp14:editId="15704A22">
          <wp:extent cx="1706400" cy="903600"/>
          <wp:effectExtent l="0" t="0" r="8255" b="0"/>
          <wp:docPr id="79" name="Obraz 79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084E" w14:textId="4493F466" w:rsidR="00CC7C7E" w:rsidRDefault="00CC7C7E" w:rsidP="00A5648B">
    <w:pPr>
      <w:pStyle w:val="Stopka"/>
      <w:tabs>
        <w:tab w:val="clear" w:pos="4536"/>
        <w:tab w:val="clear" w:pos="9072"/>
        <w:tab w:val="left" w:pos="55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3BFE06BA" w:rsidR="0079581E" w:rsidRPr="009A1E32" w:rsidRDefault="00AD0AD2" w:rsidP="00AD0AD2">
    <w:pPr>
      <w:tabs>
        <w:tab w:val="left" w:pos="5160"/>
        <w:tab w:val="left" w:pos="6150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D4C42FB" wp14:editId="5F3676DD">
          <wp:simplePos x="0" y="0"/>
          <wp:positionH relativeFrom="column">
            <wp:posOffset>3423920</wp:posOffset>
          </wp:positionH>
          <wp:positionV relativeFrom="paragraph">
            <wp:posOffset>211455</wp:posOffset>
          </wp:positionV>
          <wp:extent cx="2226310" cy="594360"/>
          <wp:effectExtent l="0" t="0" r="0" b="0"/>
          <wp:wrapSquare wrapText="bothSides"/>
          <wp:docPr id="83" name="Obraz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1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1E32" w:rsidRPr="009A1E32">
      <w:rPr>
        <w:rFonts w:eastAsia="Calibri"/>
        <w:color w:val="FF0000"/>
      </w:rPr>
      <w:t xml:space="preserve"> </w:t>
    </w:r>
    <w:bookmarkEnd w:id="2"/>
    <w:bookmarkEnd w:id="3"/>
    <w:bookmarkEnd w:id="4"/>
    <w:bookmarkEnd w:id="5"/>
    <w:r w:rsidR="00967A64">
      <w:rPr>
        <w:rFonts w:eastAsia="Calibri"/>
        <w:color w:val="FF0000"/>
      </w:rPr>
      <w:tab/>
    </w:r>
    <w:r>
      <w:rPr>
        <w:rFonts w:eastAsia="Calibr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5B67" w14:textId="77777777" w:rsidR="00C40146" w:rsidRDefault="00C401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7342EB" w14:textId="77777777" w:rsidR="00C40146" w:rsidRDefault="00C40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606B" w14:textId="148B9E3A" w:rsidR="00CC7C7E" w:rsidRPr="00CC7C7E" w:rsidRDefault="00CC7C7E" w:rsidP="00CC7C7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022DC786" wp14:editId="314C170E">
          <wp:extent cx="5315585" cy="676910"/>
          <wp:effectExtent l="0" t="0" r="0" b="8890"/>
          <wp:docPr id="77" name="Obraz 77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F3FE" w14:textId="77777777" w:rsidR="00ED72E7" w:rsidRDefault="00ED72E7" w:rsidP="00ED72E7">
    <w:pPr>
      <w:shd w:val="clear" w:color="auto" w:fill="FFFFFF"/>
      <w:spacing w:after="0"/>
      <w:ind w:left="2124" w:right="38"/>
      <w:jc w:val="both"/>
      <w:rPr>
        <w:rFonts w:ascii="Arial" w:eastAsia="Calibri" w:hAnsi="Arial" w:cs="Arial"/>
        <w:color w:val="000000"/>
        <w:sz w:val="16"/>
        <w:szCs w:val="16"/>
      </w:rPr>
    </w:pPr>
  </w:p>
  <w:p w14:paraId="61F8D2AB" w14:textId="77777777" w:rsidR="00ED72E7" w:rsidRDefault="00ED72E7" w:rsidP="008F0CC9">
    <w:pPr>
      <w:shd w:val="clear" w:color="auto" w:fill="FFFFFF"/>
      <w:spacing w:after="0"/>
      <w:ind w:left="4248" w:right="38"/>
      <w:jc w:val="both"/>
      <w:rPr>
        <w:rFonts w:ascii="Arial" w:eastAsia="Calibri" w:hAnsi="Arial" w:cs="Arial"/>
        <w:color w:val="000000"/>
        <w:sz w:val="16"/>
        <w:szCs w:val="16"/>
      </w:rPr>
    </w:pPr>
  </w:p>
  <w:p w14:paraId="4453AF00" w14:textId="7B13B8F4" w:rsidR="008F0CC9" w:rsidRDefault="008F0CC9" w:rsidP="008F0CC9">
    <w:pPr>
      <w:tabs>
        <w:tab w:val="left" w:pos="4620"/>
      </w:tabs>
      <w:spacing w:after="120" w:line="264" w:lineRule="auto"/>
      <w:ind w:left="2124"/>
      <w:rPr>
        <w:rFonts w:eastAsia="MS Mincho" w:cs="Arial"/>
        <w:sz w:val="20"/>
        <w:szCs w:val="20"/>
      </w:rPr>
    </w:pPr>
    <w:r>
      <w:rPr>
        <w:rFonts w:eastAsia="MS Mincho" w:cs="Arial"/>
        <w:sz w:val="20"/>
        <w:szCs w:val="20"/>
      </w:rPr>
      <w:tab/>
    </w:r>
  </w:p>
  <w:p w14:paraId="5D99342F" w14:textId="3573704C" w:rsidR="008F0CC9" w:rsidRPr="008F0CC9" w:rsidRDefault="008F0CC9" w:rsidP="008F0CC9">
    <w:pPr>
      <w:tabs>
        <w:tab w:val="center" w:pos="4536"/>
        <w:tab w:val="right" w:pos="9072"/>
      </w:tabs>
      <w:spacing w:after="0" w:line="240" w:lineRule="auto"/>
      <w:rPr>
        <w:rFonts w:ascii="Times New Roman" w:eastAsia="Ubuntu" w:hAnsi="Times New Roman"/>
        <w:sz w:val="24"/>
        <w:szCs w:val="24"/>
        <w:lang w:val="x-none" w:eastAsia="x-none"/>
      </w:rPr>
    </w:pPr>
    <w:r w:rsidRPr="008F0CC9">
      <w:rPr>
        <w:rFonts w:ascii="Times New Roman" w:hAnsi="Times New Roman"/>
        <w:noProof/>
        <w:sz w:val="24"/>
        <w:szCs w:val="24"/>
        <w:lang w:val="x-none" w:eastAsia="x-none"/>
      </w:rPr>
      <w:drawing>
        <wp:inline distT="0" distB="0" distL="0" distR="0" wp14:anchorId="5BCE1DCF" wp14:editId="7F003556">
          <wp:extent cx="5759450" cy="594995"/>
          <wp:effectExtent l="0" t="0" r="0" b="0"/>
          <wp:docPr id="5089282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3119D" w14:textId="1D7F2FFB" w:rsidR="008F0CC9" w:rsidRPr="00096DF0" w:rsidRDefault="008F0CC9" w:rsidP="00096DF0">
    <w:pPr>
      <w:spacing w:after="120" w:line="264" w:lineRule="auto"/>
      <w:ind w:left="2124"/>
      <w:rPr>
        <w:rFonts w:eastAsia="MS Mincho" w:cs="Arial"/>
        <w:sz w:val="20"/>
        <w:szCs w:val="20"/>
      </w:rPr>
    </w:pPr>
    <w:r>
      <w:rPr>
        <w:rFonts w:eastAsia="MS Mincho" w:cs="Arial"/>
        <w:sz w:val="20"/>
        <w:szCs w:val="20"/>
      </w:rPr>
      <w:t xml:space="preserve">            Z</w:t>
    </w:r>
    <w:r w:rsidRPr="008F0CC9">
      <w:rPr>
        <w:rFonts w:eastAsia="MS Mincho" w:cs="Arial"/>
        <w:sz w:val="20"/>
        <w:szCs w:val="20"/>
      </w:rPr>
      <w:t xml:space="preserve">ałącznik nr </w:t>
    </w:r>
    <w:r w:rsidR="001E360D">
      <w:rPr>
        <w:rFonts w:eastAsia="MS Mincho" w:cs="Arial"/>
        <w:sz w:val="20"/>
        <w:szCs w:val="20"/>
      </w:rPr>
      <w:t>2</w:t>
    </w:r>
    <w:r w:rsidRPr="008F0CC9">
      <w:rPr>
        <w:rFonts w:eastAsia="MS Mincho" w:cs="Arial"/>
        <w:sz w:val="20"/>
        <w:szCs w:val="20"/>
      </w:rPr>
      <w:t xml:space="preserve"> do zapytania ofertowego nr WI.042.9.2024 z dnia </w:t>
    </w:r>
    <w:r w:rsidR="00797687">
      <w:rPr>
        <w:rFonts w:eastAsia="MS Mincho" w:cs="Arial"/>
        <w:sz w:val="20"/>
        <w:szCs w:val="20"/>
      </w:rPr>
      <w:t>07</w:t>
    </w:r>
    <w:r w:rsidRPr="008F0CC9">
      <w:rPr>
        <w:rFonts w:eastAsia="MS Mincho" w:cs="Arial"/>
        <w:sz w:val="20"/>
        <w:szCs w:val="20"/>
      </w:rPr>
      <w:t>.</w:t>
    </w:r>
    <w:r w:rsidR="006B52A3">
      <w:rPr>
        <w:rFonts w:eastAsia="MS Mincho" w:cs="Arial"/>
        <w:sz w:val="20"/>
        <w:szCs w:val="20"/>
      </w:rPr>
      <w:t>0</w:t>
    </w:r>
    <w:r w:rsidR="00797687">
      <w:rPr>
        <w:rFonts w:eastAsia="MS Mincho" w:cs="Arial"/>
        <w:sz w:val="20"/>
        <w:szCs w:val="20"/>
      </w:rPr>
      <w:t>9</w:t>
    </w:r>
    <w:r w:rsidRPr="008F0CC9">
      <w:rPr>
        <w:rFonts w:eastAsia="MS Mincho" w:cs="Arial"/>
        <w:sz w:val="20"/>
        <w:szCs w:val="20"/>
      </w:rPr>
      <w:t>.202</w:t>
    </w:r>
    <w:r w:rsidR="006B52A3">
      <w:rPr>
        <w:rFonts w:eastAsia="MS Mincho" w:cs="Arial"/>
        <w:sz w:val="20"/>
        <w:szCs w:val="20"/>
      </w:rPr>
      <w:t>6</w:t>
    </w:r>
    <w:r w:rsidRPr="008F0CC9">
      <w:rPr>
        <w:rFonts w:eastAsia="MS Mincho" w:cs="Arial"/>
        <w:sz w:val="20"/>
        <w:szCs w:val="20"/>
      </w:rPr>
      <w:t xml:space="preserve"> r.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D86"/>
    <w:multiLevelType w:val="hybridMultilevel"/>
    <w:tmpl w:val="D12E7AA4"/>
    <w:lvl w:ilvl="0" w:tplc="67300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285D13"/>
    <w:multiLevelType w:val="hybridMultilevel"/>
    <w:tmpl w:val="39365874"/>
    <w:lvl w:ilvl="0" w:tplc="3C60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0816"/>
    <w:multiLevelType w:val="hybridMultilevel"/>
    <w:tmpl w:val="7ED07290"/>
    <w:lvl w:ilvl="0" w:tplc="7886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C29A8"/>
    <w:multiLevelType w:val="hybridMultilevel"/>
    <w:tmpl w:val="97F05A8C"/>
    <w:lvl w:ilvl="0" w:tplc="4A7875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4B7722"/>
    <w:multiLevelType w:val="hybridMultilevel"/>
    <w:tmpl w:val="2E7252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0B241D"/>
    <w:multiLevelType w:val="hybridMultilevel"/>
    <w:tmpl w:val="35C2DB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2F151C"/>
    <w:multiLevelType w:val="hybridMultilevel"/>
    <w:tmpl w:val="18FE33EC"/>
    <w:lvl w:ilvl="0" w:tplc="4E7A1F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216372"/>
    <w:multiLevelType w:val="hybridMultilevel"/>
    <w:tmpl w:val="E94ED4F0"/>
    <w:lvl w:ilvl="0" w:tplc="8012D61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21812">
    <w:abstractNumId w:val="7"/>
  </w:num>
  <w:num w:numId="2" w16cid:durableId="1851486668">
    <w:abstractNumId w:val="6"/>
  </w:num>
  <w:num w:numId="3" w16cid:durableId="176425187">
    <w:abstractNumId w:val="19"/>
  </w:num>
  <w:num w:numId="4" w16cid:durableId="1118376482">
    <w:abstractNumId w:val="17"/>
  </w:num>
  <w:num w:numId="5" w16cid:durableId="2121677022">
    <w:abstractNumId w:val="3"/>
  </w:num>
  <w:num w:numId="6" w16cid:durableId="407582922">
    <w:abstractNumId w:val="20"/>
  </w:num>
  <w:num w:numId="7" w16cid:durableId="452863808">
    <w:abstractNumId w:val="11"/>
  </w:num>
  <w:num w:numId="8" w16cid:durableId="1343626676">
    <w:abstractNumId w:val="2"/>
  </w:num>
  <w:num w:numId="9" w16cid:durableId="1537085549">
    <w:abstractNumId w:val="10"/>
  </w:num>
  <w:num w:numId="10" w16cid:durableId="1223172359">
    <w:abstractNumId w:val="13"/>
  </w:num>
  <w:num w:numId="11" w16cid:durableId="1710380224">
    <w:abstractNumId w:val="26"/>
  </w:num>
  <w:num w:numId="12" w16cid:durableId="1953970279">
    <w:abstractNumId w:val="24"/>
  </w:num>
  <w:num w:numId="13" w16cid:durableId="1805998055">
    <w:abstractNumId w:val="18"/>
  </w:num>
  <w:num w:numId="14" w16cid:durableId="1165127287">
    <w:abstractNumId w:val="14"/>
  </w:num>
  <w:num w:numId="15" w16cid:durableId="236979709">
    <w:abstractNumId w:val="16"/>
  </w:num>
  <w:num w:numId="16" w16cid:durableId="1614938672">
    <w:abstractNumId w:val="23"/>
  </w:num>
  <w:num w:numId="17" w16cid:durableId="598562745">
    <w:abstractNumId w:val="27"/>
  </w:num>
  <w:num w:numId="18" w16cid:durableId="34430044">
    <w:abstractNumId w:val="15"/>
  </w:num>
  <w:num w:numId="19" w16cid:durableId="503403051">
    <w:abstractNumId w:val="4"/>
  </w:num>
  <w:num w:numId="20" w16cid:durableId="358891529">
    <w:abstractNumId w:val="8"/>
  </w:num>
  <w:num w:numId="21" w16cid:durableId="414859052">
    <w:abstractNumId w:val="0"/>
  </w:num>
  <w:num w:numId="22" w16cid:durableId="78261897">
    <w:abstractNumId w:val="5"/>
  </w:num>
  <w:num w:numId="23" w16cid:durableId="1930389479">
    <w:abstractNumId w:val="28"/>
  </w:num>
  <w:num w:numId="24" w16cid:durableId="82382918">
    <w:abstractNumId w:val="9"/>
  </w:num>
  <w:num w:numId="25" w16cid:durableId="979113334">
    <w:abstractNumId w:val="22"/>
  </w:num>
  <w:num w:numId="26" w16cid:durableId="364642312">
    <w:abstractNumId w:val="21"/>
  </w:num>
  <w:num w:numId="27" w16cid:durableId="1596278692">
    <w:abstractNumId w:val="25"/>
  </w:num>
  <w:num w:numId="28" w16cid:durableId="327295097">
    <w:abstractNumId w:val="1"/>
  </w:num>
  <w:num w:numId="29" w16cid:durableId="1701856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20B5A"/>
    <w:rsid w:val="0004004D"/>
    <w:rsid w:val="000477B4"/>
    <w:rsid w:val="00050604"/>
    <w:rsid w:val="00053CA8"/>
    <w:rsid w:val="00077316"/>
    <w:rsid w:val="00091E7E"/>
    <w:rsid w:val="00092842"/>
    <w:rsid w:val="00096DF0"/>
    <w:rsid w:val="000A1632"/>
    <w:rsid w:val="000A290D"/>
    <w:rsid w:val="000A3115"/>
    <w:rsid w:val="000A34FB"/>
    <w:rsid w:val="000B09F4"/>
    <w:rsid w:val="000C042F"/>
    <w:rsid w:val="000E6AFF"/>
    <w:rsid w:val="000E770C"/>
    <w:rsid w:val="000F4CA6"/>
    <w:rsid w:val="000F6CE4"/>
    <w:rsid w:val="00104D1E"/>
    <w:rsid w:val="00122643"/>
    <w:rsid w:val="001247E2"/>
    <w:rsid w:val="00132623"/>
    <w:rsid w:val="0014029D"/>
    <w:rsid w:val="001507EC"/>
    <w:rsid w:val="00161E95"/>
    <w:rsid w:val="00163201"/>
    <w:rsid w:val="0018202C"/>
    <w:rsid w:val="0019291C"/>
    <w:rsid w:val="0019354E"/>
    <w:rsid w:val="00196710"/>
    <w:rsid w:val="001A7E1B"/>
    <w:rsid w:val="001C3794"/>
    <w:rsid w:val="001C6331"/>
    <w:rsid w:val="001D2303"/>
    <w:rsid w:val="001D7DA1"/>
    <w:rsid w:val="001E360D"/>
    <w:rsid w:val="001F5476"/>
    <w:rsid w:val="001F70C8"/>
    <w:rsid w:val="002009C1"/>
    <w:rsid w:val="0024282B"/>
    <w:rsid w:val="002461E7"/>
    <w:rsid w:val="00247096"/>
    <w:rsid w:val="00250CF3"/>
    <w:rsid w:val="00265742"/>
    <w:rsid w:val="00276812"/>
    <w:rsid w:val="002A3319"/>
    <w:rsid w:val="002A7C02"/>
    <w:rsid w:val="002C6AF8"/>
    <w:rsid w:val="002D2710"/>
    <w:rsid w:val="002D62F9"/>
    <w:rsid w:val="0032268E"/>
    <w:rsid w:val="00323140"/>
    <w:rsid w:val="00324541"/>
    <w:rsid w:val="00337E30"/>
    <w:rsid w:val="00342BCC"/>
    <w:rsid w:val="0034321A"/>
    <w:rsid w:val="003436A6"/>
    <w:rsid w:val="00344E36"/>
    <w:rsid w:val="003523C6"/>
    <w:rsid w:val="00357D2D"/>
    <w:rsid w:val="00372C25"/>
    <w:rsid w:val="0038362E"/>
    <w:rsid w:val="00387E8F"/>
    <w:rsid w:val="003A1C0A"/>
    <w:rsid w:val="003B48DF"/>
    <w:rsid w:val="003B68DC"/>
    <w:rsid w:val="003C4538"/>
    <w:rsid w:val="003C5F68"/>
    <w:rsid w:val="003D5261"/>
    <w:rsid w:val="003E5F06"/>
    <w:rsid w:val="00404737"/>
    <w:rsid w:val="004057EA"/>
    <w:rsid w:val="0041072C"/>
    <w:rsid w:val="004124EF"/>
    <w:rsid w:val="0043376A"/>
    <w:rsid w:val="00444094"/>
    <w:rsid w:val="00454EFE"/>
    <w:rsid w:val="00484A1F"/>
    <w:rsid w:val="004964FA"/>
    <w:rsid w:val="004A230F"/>
    <w:rsid w:val="004A5D18"/>
    <w:rsid w:val="004D7961"/>
    <w:rsid w:val="004E0639"/>
    <w:rsid w:val="00502415"/>
    <w:rsid w:val="005070F0"/>
    <w:rsid w:val="00511690"/>
    <w:rsid w:val="00521308"/>
    <w:rsid w:val="0053308B"/>
    <w:rsid w:val="00542D99"/>
    <w:rsid w:val="00546DEE"/>
    <w:rsid w:val="00552D3B"/>
    <w:rsid w:val="00567974"/>
    <w:rsid w:val="005B4445"/>
    <w:rsid w:val="005E09D8"/>
    <w:rsid w:val="005F4555"/>
    <w:rsid w:val="0061095B"/>
    <w:rsid w:val="0062731B"/>
    <w:rsid w:val="00633FB3"/>
    <w:rsid w:val="00644574"/>
    <w:rsid w:val="00645141"/>
    <w:rsid w:val="00645BEE"/>
    <w:rsid w:val="006771E9"/>
    <w:rsid w:val="006A310D"/>
    <w:rsid w:val="006A4BAE"/>
    <w:rsid w:val="006B3880"/>
    <w:rsid w:val="006B52A3"/>
    <w:rsid w:val="006E60D7"/>
    <w:rsid w:val="006E6136"/>
    <w:rsid w:val="006F3289"/>
    <w:rsid w:val="0070142F"/>
    <w:rsid w:val="0071470B"/>
    <w:rsid w:val="00742A23"/>
    <w:rsid w:val="0074650B"/>
    <w:rsid w:val="00747E55"/>
    <w:rsid w:val="00753E53"/>
    <w:rsid w:val="00760BE9"/>
    <w:rsid w:val="00770018"/>
    <w:rsid w:val="00791BFD"/>
    <w:rsid w:val="0079581E"/>
    <w:rsid w:val="00797687"/>
    <w:rsid w:val="007C0BE1"/>
    <w:rsid w:val="007C7ECE"/>
    <w:rsid w:val="007D1C8E"/>
    <w:rsid w:val="007E008B"/>
    <w:rsid w:val="007E01E2"/>
    <w:rsid w:val="007E2C1D"/>
    <w:rsid w:val="007E3988"/>
    <w:rsid w:val="0080060F"/>
    <w:rsid w:val="00810BB7"/>
    <w:rsid w:val="008202B0"/>
    <w:rsid w:val="008228BF"/>
    <w:rsid w:val="00825AE5"/>
    <w:rsid w:val="00826503"/>
    <w:rsid w:val="00850167"/>
    <w:rsid w:val="008570FF"/>
    <w:rsid w:val="00866193"/>
    <w:rsid w:val="00874FD7"/>
    <w:rsid w:val="0089105F"/>
    <w:rsid w:val="00894D9E"/>
    <w:rsid w:val="00896859"/>
    <w:rsid w:val="008B6262"/>
    <w:rsid w:val="008C0DD2"/>
    <w:rsid w:val="008C1941"/>
    <w:rsid w:val="008C39CF"/>
    <w:rsid w:val="008C6298"/>
    <w:rsid w:val="008D43C9"/>
    <w:rsid w:val="008F09E6"/>
    <w:rsid w:val="008F0CC9"/>
    <w:rsid w:val="008F2702"/>
    <w:rsid w:val="008F6710"/>
    <w:rsid w:val="0090247B"/>
    <w:rsid w:val="00917A92"/>
    <w:rsid w:val="0092417A"/>
    <w:rsid w:val="0092652F"/>
    <w:rsid w:val="009269D2"/>
    <w:rsid w:val="00935369"/>
    <w:rsid w:val="00945190"/>
    <w:rsid w:val="0094526F"/>
    <w:rsid w:val="00946765"/>
    <w:rsid w:val="00952622"/>
    <w:rsid w:val="00967A64"/>
    <w:rsid w:val="009803C6"/>
    <w:rsid w:val="00983CA8"/>
    <w:rsid w:val="009A1E32"/>
    <w:rsid w:val="009A25EB"/>
    <w:rsid w:val="009A2FE8"/>
    <w:rsid w:val="009B60BC"/>
    <w:rsid w:val="009C638C"/>
    <w:rsid w:val="009D0ED7"/>
    <w:rsid w:val="009E0CB4"/>
    <w:rsid w:val="009E3A01"/>
    <w:rsid w:val="009F7013"/>
    <w:rsid w:val="00A0451F"/>
    <w:rsid w:val="00A13D0B"/>
    <w:rsid w:val="00A23326"/>
    <w:rsid w:val="00A24328"/>
    <w:rsid w:val="00A37C35"/>
    <w:rsid w:val="00A41C8D"/>
    <w:rsid w:val="00A45B62"/>
    <w:rsid w:val="00A45D6A"/>
    <w:rsid w:val="00A5648B"/>
    <w:rsid w:val="00A94D81"/>
    <w:rsid w:val="00A9543A"/>
    <w:rsid w:val="00A97767"/>
    <w:rsid w:val="00AA1C80"/>
    <w:rsid w:val="00AB4ACB"/>
    <w:rsid w:val="00AC1539"/>
    <w:rsid w:val="00AC41A8"/>
    <w:rsid w:val="00AD0AD2"/>
    <w:rsid w:val="00AD4482"/>
    <w:rsid w:val="00AD6985"/>
    <w:rsid w:val="00AE259D"/>
    <w:rsid w:val="00AF025C"/>
    <w:rsid w:val="00AF5D14"/>
    <w:rsid w:val="00B04DF2"/>
    <w:rsid w:val="00B26F75"/>
    <w:rsid w:val="00B66B2F"/>
    <w:rsid w:val="00B71470"/>
    <w:rsid w:val="00B8126D"/>
    <w:rsid w:val="00B868F5"/>
    <w:rsid w:val="00B90A5A"/>
    <w:rsid w:val="00B9305D"/>
    <w:rsid w:val="00BB3ED7"/>
    <w:rsid w:val="00BD1163"/>
    <w:rsid w:val="00BD2BDD"/>
    <w:rsid w:val="00BF6F7F"/>
    <w:rsid w:val="00C24796"/>
    <w:rsid w:val="00C2636C"/>
    <w:rsid w:val="00C40146"/>
    <w:rsid w:val="00C407EE"/>
    <w:rsid w:val="00C646C5"/>
    <w:rsid w:val="00C72B8F"/>
    <w:rsid w:val="00C778D0"/>
    <w:rsid w:val="00CA3B04"/>
    <w:rsid w:val="00CC7C7E"/>
    <w:rsid w:val="00CE016E"/>
    <w:rsid w:val="00CE4458"/>
    <w:rsid w:val="00CF31A1"/>
    <w:rsid w:val="00D11AFD"/>
    <w:rsid w:val="00D435F5"/>
    <w:rsid w:val="00D44AB4"/>
    <w:rsid w:val="00D44CF7"/>
    <w:rsid w:val="00D526F6"/>
    <w:rsid w:val="00D6049D"/>
    <w:rsid w:val="00D62D58"/>
    <w:rsid w:val="00D6570A"/>
    <w:rsid w:val="00D7035E"/>
    <w:rsid w:val="00D725EC"/>
    <w:rsid w:val="00D7396C"/>
    <w:rsid w:val="00D8192E"/>
    <w:rsid w:val="00D958B1"/>
    <w:rsid w:val="00D95C3B"/>
    <w:rsid w:val="00D9647D"/>
    <w:rsid w:val="00D971E0"/>
    <w:rsid w:val="00DA79B0"/>
    <w:rsid w:val="00DF0878"/>
    <w:rsid w:val="00E01178"/>
    <w:rsid w:val="00E060A9"/>
    <w:rsid w:val="00E302A6"/>
    <w:rsid w:val="00E42149"/>
    <w:rsid w:val="00E441DC"/>
    <w:rsid w:val="00E70F1A"/>
    <w:rsid w:val="00E736AA"/>
    <w:rsid w:val="00E75358"/>
    <w:rsid w:val="00EA4821"/>
    <w:rsid w:val="00EA5BC9"/>
    <w:rsid w:val="00EA6905"/>
    <w:rsid w:val="00EB5001"/>
    <w:rsid w:val="00EC4179"/>
    <w:rsid w:val="00EC5246"/>
    <w:rsid w:val="00EC737F"/>
    <w:rsid w:val="00ED1349"/>
    <w:rsid w:val="00ED72E7"/>
    <w:rsid w:val="00EE2184"/>
    <w:rsid w:val="00F015F4"/>
    <w:rsid w:val="00F03233"/>
    <w:rsid w:val="00F13A46"/>
    <w:rsid w:val="00F21BFA"/>
    <w:rsid w:val="00F223FC"/>
    <w:rsid w:val="00F24594"/>
    <w:rsid w:val="00F252CA"/>
    <w:rsid w:val="00F43CA8"/>
    <w:rsid w:val="00F562AC"/>
    <w:rsid w:val="00F60BE6"/>
    <w:rsid w:val="00F62574"/>
    <w:rsid w:val="00F7048C"/>
    <w:rsid w:val="00F96EC3"/>
    <w:rsid w:val="00FA1C80"/>
    <w:rsid w:val="00FA6CB1"/>
    <w:rsid w:val="00FB6AD3"/>
    <w:rsid w:val="00FC7274"/>
    <w:rsid w:val="00FD7B49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3C321D-EEE2-4B70-87F7-E45EC0321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105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Małgorzata Cybula</cp:lastModifiedBy>
  <cp:revision>33</cp:revision>
  <cp:lastPrinted>2026-08-10T13:40:00Z</cp:lastPrinted>
  <dcterms:created xsi:type="dcterms:W3CDTF">2022-12-01T13:09:00Z</dcterms:created>
  <dcterms:modified xsi:type="dcterms:W3CDTF">2026-09-05T21:13:00Z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